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26" w:rsidRPr="00415526" w:rsidRDefault="00E70CD2" w:rsidP="00E70CD2">
      <w:pPr>
        <w:jc w:val="center"/>
        <w:rPr>
          <w:b/>
          <w:color w:val="76923C" w:themeColor="accent3" w:themeShade="BF"/>
          <w:sz w:val="32"/>
          <w:szCs w:val="32"/>
        </w:rPr>
      </w:pPr>
      <w:r w:rsidRPr="00415526">
        <w:rPr>
          <w:b/>
          <w:color w:val="76923C" w:themeColor="accent3" w:themeShade="BF"/>
          <w:sz w:val="32"/>
          <w:szCs w:val="32"/>
        </w:rPr>
        <w:t xml:space="preserve">REGULAMIN ŚWIETLICY </w:t>
      </w:r>
      <w:r w:rsidR="00415526" w:rsidRPr="00415526">
        <w:rPr>
          <w:b/>
          <w:color w:val="76923C" w:themeColor="accent3" w:themeShade="BF"/>
          <w:sz w:val="32"/>
          <w:szCs w:val="32"/>
        </w:rPr>
        <w:t>SZKOLNEJ</w:t>
      </w:r>
    </w:p>
    <w:p w:rsidR="00E70CD2" w:rsidRPr="00415526" w:rsidRDefault="00415526" w:rsidP="00E70CD2">
      <w:pPr>
        <w:jc w:val="center"/>
        <w:rPr>
          <w:b/>
          <w:color w:val="76923C" w:themeColor="accent3" w:themeShade="BF"/>
          <w:sz w:val="32"/>
          <w:szCs w:val="32"/>
        </w:rPr>
      </w:pPr>
      <w:r w:rsidRPr="00415526">
        <w:rPr>
          <w:b/>
          <w:color w:val="76923C" w:themeColor="accent3" w:themeShade="BF"/>
          <w:sz w:val="32"/>
          <w:szCs w:val="32"/>
        </w:rPr>
        <w:t>W SZKOLE PODSTAWOWEJ NR 14</w:t>
      </w:r>
    </w:p>
    <w:p w:rsidR="00415526" w:rsidRDefault="00415526" w:rsidP="00E70CD2">
      <w:pPr>
        <w:jc w:val="center"/>
        <w:rPr>
          <w:b/>
          <w:color w:val="76923C" w:themeColor="accent3" w:themeShade="BF"/>
          <w:sz w:val="32"/>
          <w:szCs w:val="32"/>
        </w:rPr>
      </w:pPr>
      <w:r w:rsidRPr="00415526">
        <w:rPr>
          <w:b/>
          <w:color w:val="76923C" w:themeColor="accent3" w:themeShade="BF"/>
          <w:sz w:val="32"/>
          <w:szCs w:val="32"/>
        </w:rPr>
        <w:t>IM.STANISŁAWA STASZICA W PABIANICACH</w:t>
      </w:r>
    </w:p>
    <w:p w:rsidR="00415526" w:rsidRPr="00415526" w:rsidRDefault="00415526" w:rsidP="00E70CD2">
      <w:pPr>
        <w:jc w:val="center"/>
        <w:rPr>
          <w:b/>
          <w:sz w:val="32"/>
          <w:szCs w:val="32"/>
        </w:rPr>
      </w:pPr>
    </w:p>
    <w:p w:rsidR="00E70CD2" w:rsidRPr="00945D2E" w:rsidRDefault="00E70CD2" w:rsidP="00E70CD2">
      <w:pPr>
        <w:rPr>
          <w:b/>
          <w:color w:val="31849B" w:themeColor="accent5" w:themeShade="BF"/>
        </w:rPr>
      </w:pPr>
      <w:r w:rsidRPr="00945D2E">
        <w:rPr>
          <w:b/>
          <w:color w:val="31849B" w:themeColor="accent5" w:themeShade="BF"/>
        </w:rPr>
        <w:t>I. POSTANOWIENIA OGÓLNE</w:t>
      </w:r>
    </w:p>
    <w:p w:rsidR="00E70CD2" w:rsidRDefault="00E70CD2">
      <w:r>
        <w:t xml:space="preserve"> 1. Świetlica jest integralną częścią szkoły. W swojej programowej działalności realizuje cele i zadania szkoły ze szczególnym uwzględnieniem treści i zadań wychowawczo – opiekuńczych. Zadania realizowane są według rocznego planu pracy i tygodniowego rozkładu zajęć. </w:t>
      </w:r>
    </w:p>
    <w:p w:rsidR="00E70CD2" w:rsidRDefault="00E70CD2">
      <w:r>
        <w:t xml:space="preserve">2. Regulamin świetlicy jest modyfikowany w miarę potrzeb, zatwierdzany przez dyrektora szkoły </w:t>
      </w:r>
      <w:r w:rsidR="0095021E">
        <w:br/>
      </w:r>
      <w:r>
        <w:t xml:space="preserve">i podawany do wiadomości wychowanków i ich rodziców. </w:t>
      </w:r>
    </w:p>
    <w:p w:rsidR="00E70CD2" w:rsidRPr="00945D2E" w:rsidRDefault="00E70CD2">
      <w:pPr>
        <w:rPr>
          <w:b/>
          <w:color w:val="31849B" w:themeColor="accent5" w:themeShade="BF"/>
        </w:rPr>
      </w:pPr>
      <w:r w:rsidRPr="00945D2E">
        <w:rPr>
          <w:b/>
          <w:color w:val="31849B" w:themeColor="accent5" w:themeShade="BF"/>
        </w:rPr>
        <w:t>II. CELE I ZADANIA</w:t>
      </w:r>
      <w:r w:rsidR="002A7E71" w:rsidRPr="00945D2E">
        <w:rPr>
          <w:b/>
          <w:color w:val="31849B" w:themeColor="accent5" w:themeShade="BF"/>
        </w:rPr>
        <w:t xml:space="preserve"> ŚWIETLICY</w:t>
      </w:r>
    </w:p>
    <w:p w:rsidR="00E70CD2" w:rsidRPr="00E70CD2" w:rsidRDefault="00E70CD2">
      <w:pPr>
        <w:rPr>
          <w:b/>
          <w:i/>
        </w:rPr>
      </w:pPr>
      <w:r>
        <w:t xml:space="preserve"> </w:t>
      </w:r>
      <w:r w:rsidRPr="00E70CD2">
        <w:rPr>
          <w:b/>
          <w:i/>
        </w:rPr>
        <w:t>1)Wychowawcy świetlicy:</w:t>
      </w:r>
    </w:p>
    <w:p w:rsidR="00E70CD2" w:rsidRDefault="00E70CD2">
      <w:r>
        <w:t xml:space="preserve"> 1. zapewniają zorganizowaną opiekę wychowawczą, pomoc w nauce, czas na wypoczynek </w:t>
      </w:r>
      <w:r w:rsidR="0095021E">
        <w:br/>
      </w:r>
      <w:r>
        <w:t xml:space="preserve">i rekreację, </w:t>
      </w:r>
    </w:p>
    <w:p w:rsidR="00E70CD2" w:rsidRDefault="00E70CD2">
      <w:r>
        <w:t>2. kształtują nawyki kultury osobistej i współżycia w grupie,</w:t>
      </w:r>
    </w:p>
    <w:p w:rsidR="00E70CD2" w:rsidRPr="00CC2E6C" w:rsidRDefault="00E70CD2" w:rsidP="00CC2E6C">
      <w:pPr>
        <w:rPr>
          <w:rFonts w:cstheme="minorHAnsi"/>
          <w:shd w:val="clear" w:color="auto" w:fill="FFFFFF"/>
        </w:rPr>
      </w:pPr>
      <w:r>
        <w:t xml:space="preserve"> 3. rozwijają zainteresowania, </w:t>
      </w:r>
      <w:r w:rsidR="00CC2E6C">
        <w:rPr>
          <w:rFonts w:cstheme="minorHAnsi"/>
          <w:shd w:val="clear" w:color="auto" w:fill="FFFFFF"/>
        </w:rPr>
        <w:t>stymulują</w:t>
      </w:r>
      <w:r w:rsidR="00CC2E6C" w:rsidRPr="00CC2E6C">
        <w:rPr>
          <w:rFonts w:cstheme="minorHAnsi"/>
          <w:shd w:val="clear" w:color="auto" w:fill="FFFFFF"/>
        </w:rPr>
        <w:t xml:space="preserve"> do kreatywnego spędzania czasu</w:t>
      </w:r>
      <w:r w:rsidR="0095021E">
        <w:rPr>
          <w:rFonts w:cstheme="minorHAnsi"/>
          <w:shd w:val="clear" w:color="auto" w:fill="FFFFFF"/>
        </w:rPr>
        <w:t xml:space="preserve"> w trakcie pobytu </w:t>
      </w:r>
      <w:r w:rsidR="0095021E">
        <w:rPr>
          <w:rFonts w:cstheme="minorHAnsi"/>
          <w:shd w:val="clear" w:color="auto" w:fill="FFFFFF"/>
        </w:rPr>
        <w:br/>
        <w:t xml:space="preserve">w  </w:t>
      </w:r>
      <w:r w:rsidR="00CC2E6C">
        <w:rPr>
          <w:rFonts w:cstheme="minorHAnsi"/>
          <w:shd w:val="clear" w:color="auto" w:fill="FFFFFF"/>
        </w:rPr>
        <w:t>świetlicy,  wspierają  twórcze</w:t>
      </w:r>
      <w:r w:rsidR="00CC2E6C" w:rsidRPr="00CC2E6C">
        <w:rPr>
          <w:rFonts w:cstheme="minorHAnsi"/>
          <w:shd w:val="clear" w:color="auto" w:fill="FFFFFF"/>
        </w:rPr>
        <w:t xml:space="preserve"> myśleni</w:t>
      </w:r>
      <w:r w:rsidR="00CC2E6C">
        <w:rPr>
          <w:rFonts w:cstheme="minorHAnsi"/>
          <w:shd w:val="clear" w:color="auto" w:fill="FFFFFF"/>
        </w:rPr>
        <w:t>e</w:t>
      </w:r>
      <w:r w:rsidR="00CC2E6C">
        <w:rPr>
          <w:rFonts w:ascii="Tahoma" w:hAnsi="Tahoma" w:cs="Tahoma"/>
          <w:color w:val="777777"/>
          <w:shd w:val="clear" w:color="auto" w:fill="FFFFFF"/>
        </w:rPr>
        <w:t>,</w:t>
      </w:r>
    </w:p>
    <w:p w:rsidR="00E70CD2" w:rsidRDefault="00E70CD2">
      <w:r>
        <w:t>4. wdrażają do samodzielnej pracy umysłowej,</w:t>
      </w:r>
    </w:p>
    <w:p w:rsidR="00E70CD2" w:rsidRDefault="00E70CD2">
      <w:r>
        <w:t xml:space="preserve"> 5. udzielają pomocy uczniom z trudnościami w nauce,</w:t>
      </w:r>
    </w:p>
    <w:p w:rsidR="00E70CD2" w:rsidRDefault="00E70CD2">
      <w:r>
        <w:t xml:space="preserve"> 6. rozwijają samodzielność i samorządność, </w:t>
      </w:r>
    </w:p>
    <w:p w:rsidR="00CC2E6C" w:rsidRPr="00CC2E6C" w:rsidRDefault="00CC2E6C">
      <w:pPr>
        <w:rPr>
          <w:rFonts w:cstheme="minorHAnsi"/>
        </w:rPr>
      </w:pPr>
      <w:r>
        <w:t>7.</w:t>
      </w:r>
      <w:r w:rsidRPr="00CC2E6C">
        <w:rPr>
          <w:rFonts w:ascii="Tahoma" w:hAnsi="Tahoma" w:cs="Tahoma"/>
          <w:color w:val="777777"/>
          <w:shd w:val="clear" w:color="auto" w:fill="FFFFFF"/>
        </w:rPr>
        <w:t xml:space="preserve"> </w:t>
      </w:r>
      <w:r w:rsidR="0095021E">
        <w:rPr>
          <w:rFonts w:cstheme="minorHAnsi"/>
          <w:shd w:val="clear" w:color="auto" w:fill="FFFFFF"/>
        </w:rPr>
        <w:t>organizują gry</w:t>
      </w:r>
      <w:r w:rsidRPr="00CC2E6C">
        <w:rPr>
          <w:rFonts w:cstheme="minorHAnsi"/>
          <w:shd w:val="clear" w:color="auto" w:fill="FFFFFF"/>
        </w:rPr>
        <w:t xml:space="preserve"> i zabaw</w:t>
      </w:r>
      <w:r w:rsidR="0095021E">
        <w:rPr>
          <w:rFonts w:cstheme="minorHAnsi"/>
          <w:shd w:val="clear" w:color="auto" w:fill="FFFFFF"/>
        </w:rPr>
        <w:t>y ruchowe, mające</w:t>
      </w:r>
      <w:r w:rsidRPr="00CC2E6C">
        <w:rPr>
          <w:rFonts w:cstheme="minorHAnsi"/>
          <w:shd w:val="clear" w:color="auto" w:fill="FFFFFF"/>
        </w:rPr>
        <w:t xml:space="preserve"> na celu prawidłowy rozwój fizyczny</w:t>
      </w:r>
    </w:p>
    <w:p w:rsidR="00E70CD2" w:rsidRDefault="00CC2E6C">
      <w:r>
        <w:t>8</w:t>
      </w:r>
      <w:r w:rsidR="00E70CD2">
        <w:t>. s</w:t>
      </w:r>
      <w:r>
        <w:t>prawują opiekę nad dożywianiem,</w:t>
      </w:r>
    </w:p>
    <w:p w:rsidR="00CC2E6C" w:rsidRPr="00CC2E6C" w:rsidRDefault="00CC2E6C">
      <w:pPr>
        <w:rPr>
          <w:rFonts w:cstheme="minorHAnsi"/>
        </w:rPr>
      </w:pPr>
      <w:r>
        <w:t>9.</w:t>
      </w:r>
      <w:r w:rsidRPr="00CC2E6C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wdrażają i rozpowszechniają  zdrowy styl</w:t>
      </w:r>
      <w:r w:rsidRPr="00CC2E6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życia, upowszechniają </w:t>
      </w:r>
      <w:r w:rsidRPr="00CC2E6C">
        <w:rPr>
          <w:rFonts w:cstheme="minorHAnsi"/>
          <w:shd w:val="clear" w:color="auto" w:fill="FFFFFF"/>
        </w:rPr>
        <w:t xml:space="preserve"> zasad</w:t>
      </w:r>
      <w:r>
        <w:rPr>
          <w:rFonts w:cstheme="minorHAnsi"/>
          <w:shd w:val="clear" w:color="auto" w:fill="FFFFFF"/>
        </w:rPr>
        <w:t>y</w:t>
      </w:r>
      <w:r w:rsidRPr="00CC2E6C">
        <w:rPr>
          <w:rFonts w:cstheme="minorHAnsi"/>
          <w:shd w:val="clear" w:color="auto" w:fill="FFFFFF"/>
        </w:rPr>
        <w:t xml:space="preserve"> k</w:t>
      </w:r>
      <w:r w:rsidR="0095021E">
        <w:rPr>
          <w:rFonts w:cstheme="minorHAnsi"/>
          <w:shd w:val="clear" w:color="auto" w:fill="FFFFFF"/>
        </w:rPr>
        <w:t>ultury zdrowotnej, kształtują  nawyki</w:t>
      </w:r>
      <w:r w:rsidRPr="00CC2E6C">
        <w:rPr>
          <w:rFonts w:cstheme="minorHAnsi"/>
          <w:shd w:val="clear" w:color="auto" w:fill="FFFFFF"/>
        </w:rPr>
        <w:t xml:space="preserve"> higieny i czystości oraz dbałości o swoje zdrowie i innych</w:t>
      </w:r>
      <w:r>
        <w:rPr>
          <w:rFonts w:cstheme="minorHAnsi"/>
          <w:shd w:val="clear" w:color="auto" w:fill="FFFFFF"/>
        </w:rPr>
        <w:t>,</w:t>
      </w:r>
    </w:p>
    <w:p w:rsidR="00CC2E6C" w:rsidRDefault="00CC2E6C">
      <w:pPr>
        <w:rPr>
          <w:rFonts w:ascii="Tahoma" w:hAnsi="Tahoma" w:cs="Tahoma"/>
          <w:color w:val="777777"/>
          <w:shd w:val="clear" w:color="auto" w:fill="FFFFFF"/>
        </w:rPr>
      </w:pPr>
      <w:r>
        <w:t>10.</w:t>
      </w:r>
      <w:r w:rsidRPr="00CC2E6C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</w:t>
      </w:r>
      <w:r w:rsidRPr="00CC2E6C">
        <w:rPr>
          <w:rFonts w:cstheme="minorHAnsi"/>
          <w:shd w:val="clear" w:color="auto" w:fill="FFFFFF"/>
        </w:rPr>
        <w:t>sp</w:t>
      </w:r>
      <w:r>
        <w:rPr>
          <w:rFonts w:cstheme="minorHAnsi"/>
          <w:shd w:val="clear" w:color="auto" w:fill="FFFFFF"/>
        </w:rPr>
        <w:t xml:space="preserve">ółpracują </w:t>
      </w:r>
      <w:r w:rsidRPr="00CC2E6C">
        <w:rPr>
          <w:rFonts w:cstheme="minorHAnsi"/>
          <w:shd w:val="clear" w:color="auto" w:fill="FFFFFF"/>
        </w:rPr>
        <w:t xml:space="preserve">z rodzicami i nauczycielami dzieci uczęszczających do świetlicy szkolnej, a </w:t>
      </w:r>
      <w:r>
        <w:rPr>
          <w:rFonts w:cstheme="minorHAnsi"/>
          <w:shd w:val="clear" w:color="auto" w:fill="FFFFFF"/>
        </w:rPr>
        <w:t xml:space="preserve">także </w:t>
      </w:r>
      <w:r w:rsidR="0095021E"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t>z pedagogiem</w:t>
      </w:r>
      <w:r w:rsidRPr="00CC2E6C">
        <w:rPr>
          <w:rFonts w:cstheme="minorHAnsi"/>
          <w:shd w:val="clear" w:color="auto" w:fill="FFFFFF"/>
        </w:rPr>
        <w:t xml:space="preserve"> szkolnym.</w:t>
      </w:r>
    </w:p>
    <w:p w:rsidR="00E70CD2" w:rsidRPr="00E70CD2" w:rsidRDefault="00E70CD2">
      <w:pPr>
        <w:rPr>
          <w:b/>
          <w:i/>
        </w:rPr>
      </w:pPr>
      <w:r w:rsidRPr="00E70CD2">
        <w:rPr>
          <w:b/>
          <w:i/>
        </w:rPr>
        <w:t xml:space="preserve">2)Założenia organizacyjne: </w:t>
      </w:r>
    </w:p>
    <w:p w:rsidR="00E70CD2" w:rsidRDefault="00E70CD2">
      <w:r>
        <w:t xml:space="preserve">1. świetlica pracuje w dni robocze w godzinach 7.00 – 17.00 , </w:t>
      </w:r>
    </w:p>
    <w:p w:rsidR="00E70CD2" w:rsidRDefault="00E70CD2">
      <w:r>
        <w:t xml:space="preserve">2. do świetlicy mają prawo uczęszczać uczniowie klas I – III, </w:t>
      </w:r>
      <w:r w:rsidR="0095021E">
        <w:t>w uzasadnionych przypadkach przyjmowane są dzieci z klas starszych.</w:t>
      </w:r>
    </w:p>
    <w:p w:rsidR="00E70CD2" w:rsidRDefault="00E70CD2">
      <w:r>
        <w:lastRenderedPageBreak/>
        <w:t xml:space="preserve">3. opieką wychowawczą mogą być także objęci uczniowie klas IV – VIII w przypadku nieobecności nauczyciela, </w:t>
      </w:r>
    </w:p>
    <w:p w:rsidR="00E70CD2" w:rsidRDefault="00E70CD2">
      <w:r>
        <w:t>4. świetlica zapewnia (na pisemną prośbę rodziców) opiekę uczniom zwolnionym z lekcji religii, wychowania fizycznego oraz uczniom dojeżdżającym,</w:t>
      </w:r>
    </w:p>
    <w:p w:rsidR="00E70CD2" w:rsidRDefault="00E70CD2">
      <w:r>
        <w:t xml:space="preserve"> 5. w pracy z dziećmi wychowawcy świetlicy współpracują z wychowawcami klas i pedagogiem szkolnym, </w:t>
      </w:r>
    </w:p>
    <w:p w:rsidR="00E70CD2" w:rsidRDefault="00E70CD2">
      <w:r>
        <w:t>6. wychowawcy klas wystawiając ocenę zachowania uwzględniają opinię wychowawców świetlicy na temat każdego dziecka uczęszczającego do świetlicy,</w:t>
      </w:r>
    </w:p>
    <w:p w:rsidR="00605CD9" w:rsidRDefault="00605CD9">
      <w:pPr>
        <w:rPr>
          <w:rFonts w:cstheme="minorHAnsi"/>
          <w:shd w:val="clear" w:color="auto" w:fill="FFFFFF"/>
        </w:rPr>
      </w:pPr>
      <w:r>
        <w:t>7.</w:t>
      </w:r>
      <w:r w:rsidRPr="00605CD9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ś</w:t>
      </w:r>
      <w:r w:rsidRPr="00605CD9">
        <w:rPr>
          <w:rFonts w:cstheme="minorHAnsi"/>
          <w:shd w:val="clear" w:color="auto" w:fill="FFFFFF"/>
        </w:rPr>
        <w:t>wietlica nie ponosi odpowiedzialności za rzeczy przyniesione pr</w:t>
      </w:r>
      <w:r w:rsidR="0095021E">
        <w:rPr>
          <w:rFonts w:cstheme="minorHAnsi"/>
          <w:shd w:val="clear" w:color="auto" w:fill="FFFFFF"/>
        </w:rPr>
        <w:t>zez dzieci do świetlicy,</w:t>
      </w:r>
      <w:r w:rsidRPr="00605CD9">
        <w:rPr>
          <w:rFonts w:cstheme="minorHAnsi"/>
          <w:shd w:val="clear" w:color="auto" w:fill="FFFFFF"/>
        </w:rPr>
        <w:t xml:space="preserve"> za ich uszkodzenia jak i zagubienia</w:t>
      </w:r>
      <w:r>
        <w:rPr>
          <w:rFonts w:cstheme="minorHAnsi"/>
          <w:shd w:val="clear" w:color="auto" w:fill="FFFFFF"/>
        </w:rPr>
        <w:t>,</w:t>
      </w:r>
    </w:p>
    <w:p w:rsidR="00605CD9" w:rsidRPr="00605CD9" w:rsidRDefault="00605CD9">
      <w:pPr>
        <w:rPr>
          <w:rFonts w:cstheme="minorHAnsi"/>
        </w:rPr>
      </w:pPr>
      <w:r>
        <w:rPr>
          <w:rFonts w:cstheme="minorHAnsi"/>
          <w:shd w:val="clear" w:color="auto" w:fill="FFFFFF"/>
        </w:rPr>
        <w:t>8.</w:t>
      </w:r>
      <w:r w:rsidRPr="00605CD9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u</w:t>
      </w:r>
      <w:r w:rsidRPr="00605CD9">
        <w:rPr>
          <w:rFonts w:cstheme="minorHAnsi"/>
          <w:shd w:val="clear" w:color="auto" w:fill="FFFFFF"/>
        </w:rPr>
        <w:t xml:space="preserve">czniowie przebywający na świetlicy mają zakaz używania wszelkich urządzeń mobilnych, w innym celu niż uzasadniony kontakt z rodzicami lub opiekunami. W przypadku konieczności kontaktu </w:t>
      </w:r>
      <w:r w:rsidR="0095021E">
        <w:rPr>
          <w:rFonts w:cstheme="minorHAnsi"/>
          <w:shd w:val="clear" w:color="auto" w:fill="FFFFFF"/>
        </w:rPr>
        <w:br/>
      </w:r>
      <w:r w:rsidRPr="00605CD9">
        <w:rPr>
          <w:rFonts w:cstheme="minorHAnsi"/>
          <w:shd w:val="clear" w:color="auto" w:fill="FFFFFF"/>
        </w:rPr>
        <w:t>z rodzicem uczeń musi ten fakt zgłosić wychowawcy świetlicy</w:t>
      </w:r>
    </w:p>
    <w:p w:rsidR="00E70CD2" w:rsidRDefault="00605CD9">
      <w:r>
        <w:t xml:space="preserve"> 9</w:t>
      </w:r>
      <w:r w:rsidR="00E70CD2">
        <w:t>. pracownicy świetlicy organizują dożywianie dla uczniów zakwalifikowanych przez właściwe instytucje świadczące pomoc,</w:t>
      </w:r>
    </w:p>
    <w:p w:rsidR="00605CD9" w:rsidRDefault="00605CD9">
      <w:r>
        <w:t>10.</w:t>
      </w:r>
      <w:r w:rsidRPr="00605CD9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u</w:t>
      </w:r>
      <w:r w:rsidRPr="00605CD9">
        <w:rPr>
          <w:rFonts w:cstheme="minorHAnsi"/>
          <w:shd w:val="clear" w:color="auto" w:fill="FFFFFF"/>
        </w:rPr>
        <w:t>czniowie przebywający na świetlicy, korzystający z posiłków, będą spożywać obiad pod opieką nauczyciela-wychowawcy na stołówce szkolnej. Pozostałe dzieci pozostaną pod opieką drugiego nauczyciela-wychowawcy</w:t>
      </w:r>
      <w:r w:rsidR="0095021E">
        <w:rPr>
          <w:rFonts w:ascii="Tahoma" w:hAnsi="Tahoma" w:cs="Tahoma"/>
          <w:color w:val="777777"/>
          <w:shd w:val="clear" w:color="auto" w:fill="FFFFFF"/>
        </w:rPr>
        <w:t xml:space="preserve"> </w:t>
      </w:r>
      <w:r w:rsidR="0095021E" w:rsidRPr="0095021E">
        <w:rPr>
          <w:rFonts w:cstheme="minorHAnsi"/>
          <w:shd w:val="clear" w:color="auto" w:fill="FFFFFF"/>
        </w:rPr>
        <w:t>w świetlicy</w:t>
      </w:r>
      <w:r w:rsidR="0095021E">
        <w:rPr>
          <w:rFonts w:cstheme="minorHAnsi"/>
          <w:shd w:val="clear" w:color="auto" w:fill="FFFFFF"/>
        </w:rPr>
        <w:t>.</w:t>
      </w:r>
    </w:p>
    <w:p w:rsidR="004B474E" w:rsidRPr="00945D2E" w:rsidRDefault="004B474E">
      <w:pPr>
        <w:rPr>
          <w:b/>
          <w:color w:val="31849B" w:themeColor="accent5" w:themeShade="BF"/>
        </w:rPr>
      </w:pPr>
      <w:r w:rsidRPr="00945D2E">
        <w:rPr>
          <w:b/>
          <w:color w:val="31849B" w:themeColor="accent5" w:themeShade="BF"/>
        </w:rPr>
        <w:t>II</w:t>
      </w:r>
      <w:r w:rsidR="00945D2E" w:rsidRPr="00945D2E">
        <w:rPr>
          <w:b/>
          <w:color w:val="31849B" w:themeColor="accent5" w:themeShade="BF"/>
        </w:rPr>
        <w:t>I</w:t>
      </w:r>
      <w:r w:rsidRPr="00945D2E">
        <w:rPr>
          <w:b/>
          <w:color w:val="31849B" w:themeColor="accent5" w:themeShade="BF"/>
        </w:rPr>
        <w:t>.DOKUMENTACJA ŚWIETLICY</w:t>
      </w:r>
    </w:p>
    <w:p w:rsidR="004B474E" w:rsidRDefault="004B474E">
      <w:r>
        <w:t xml:space="preserve">1.Regulamin świetlicy w Szkole Podstawowej nr 14 </w:t>
      </w:r>
    </w:p>
    <w:p w:rsidR="004B474E" w:rsidRDefault="004B474E">
      <w:r>
        <w:t>2. Roczny plan pracy świetlicy</w:t>
      </w:r>
    </w:p>
    <w:p w:rsidR="004B474E" w:rsidRDefault="004B474E">
      <w:r>
        <w:t>3.Tygodniowy rozkład zajęć</w:t>
      </w:r>
    </w:p>
    <w:p w:rsidR="004B474E" w:rsidRDefault="004B474E">
      <w:r>
        <w:t>4. Ramowy rozkład dnia</w:t>
      </w:r>
    </w:p>
    <w:p w:rsidR="004B474E" w:rsidRDefault="004B474E">
      <w:r>
        <w:t xml:space="preserve">5. Dziennik elektroniczny </w:t>
      </w:r>
    </w:p>
    <w:p w:rsidR="0095021E" w:rsidRDefault="0095021E">
      <w:r>
        <w:t>6. Lista wyjść ze świetlicy z podpisami rodziców lub osób upoważnionych do odbioru dziecka</w:t>
      </w:r>
    </w:p>
    <w:p w:rsidR="004B474E" w:rsidRDefault="0095021E">
      <w:r>
        <w:t>7</w:t>
      </w:r>
      <w:r w:rsidR="004B474E">
        <w:t>.Karty zgłoszeń</w:t>
      </w:r>
    </w:p>
    <w:p w:rsidR="004B474E" w:rsidRDefault="0095021E">
      <w:r>
        <w:t>8</w:t>
      </w:r>
      <w:r w:rsidR="004B474E">
        <w:t>.Roczne sprawozdanie z pracy świetlicy</w:t>
      </w:r>
    </w:p>
    <w:p w:rsidR="00E70CD2" w:rsidRPr="00945D2E" w:rsidRDefault="00945D2E">
      <w:pPr>
        <w:rPr>
          <w:b/>
          <w:color w:val="31849B" w:themeColor="accent5" w:themeShade="BF"/>
        </w:rPr>
      </w:pPr>
      <w:r w:rsidRPr="00945D2E">
        <w:rPr>
          <w:b/>
          <w:color w:val="31849B" w:themeColor="accent5" w:themeShade="BF"/>
        </w:rPr>
        <w:t xml:space="preserve"> IV</w:t>
      </w:r>
      <w:r w:rsidR="00E70CD2" w:rsidRPr="00945D2E">
        <w:rPr>
          <w:b/>
          <w:color w:val="31849B" w:themeColor="accent5" w:themeShade="BF"/>
        </w:rPr>
        <w:t>. REKRUTACJA</w:t>
      </w:r>
    </w:p>
    <w:p w:rsidR="00E70CD2" w:rsidRDefault="00E70CD2">
      <w:r>
        <w:t xml:space="preserve"> 1. przyjęcia do świetlicy odbywają się wyłącznie na podstawie ,,Kart zgłoszeń” składanych co roku przez rodziców, </w:t>
      </w:r>
    </w:p>
    <w:p w:rsidR="00E70CD2" w:rsidRDefault="00E70CD2">
      <w:pPr>
        <w:rPr>
          <w:rFonts w:cstheme="minorHAnsi"/>
          <w:b/>
        </w:rPr>
      </w:pPr>
      <w:r>
        <w:t>2. karty zgłoszeń pobiera się u wychowawców świetlicy od 1 kwietnia każdego roku,</w:t>
      </w:r>
    </w:p>
    <w:p w:rsidR="00E70CD2" w:rsidRDefault="00E70CD2">
      <w:r>
        <w:lastRenderedPageBreak/>
        <w:t>3. wypełnione karty składa się u kierownika lub wychowawców świetlicy do dnia 30 kwietnia każdego roku kalendarzowego zastrzeżeniem pkt</w:t>
      </w:r>
      <w:r w:rsidR="0095021E">
        <w:t>.</w:t>
      </w:r>
      <w:r>
        <w:t xml:space="preserve"> 11 i 12,</w:t>
      </w:r>
    </w:p>
    <w:p w:rsidR="00E70CD2" w:rsidRDefault="00E70CD2">
      <w:r>
        <w:t xml:space="preserve"> 4. najpóźniej do dnia zakończenia roku szkolnego ogłasza się listę dzieci przyjętych do świetlicy na najbliższy rok szkolny, </w:t>
      </w:r>
    </w:p>
    <w:p w:rsidR="00E70CD2" w:rsidRDefault="00E70CD2">
      <w:r>
        <w:t xml:space="preserve">5. pierwszeństwo przyjęcia do świetlicy mają: -dzieci, których oboje rodzice pracują, -dzieci wychowywane przez samotnych pracujących rodziców, -z rodzin objętych nadzorem kuratora, -umieszczone w rodzinach zastępczych, -dzieci dojeżdżające, -uczniowie klas pierwszych - szczególnie sześcioletnie, -dzieci, które z powodu innych losowych wydarzeń znalazły się w trudnej sytuacji rodzinnej, </w:t>
      </w:r>
    </w:p>
    <w:p w:rsidR="00E70CD2" w:rsidRDefault="003A62FF">
      <w:r>
        <w:t>6</w:t>
      </w:r>
      <w:r w:rsidR="00E70CD2">
        <w:t>. w przypadku dzieci spełniających kryteria, o których mowa w pkt</w:t>
      </w:r>
      <w:r w:rsidR="0095021E">
        <w:t>.</w:t>
      </w:r>
      <w:r w:rsidR="00E70CD2">
        <w:t xml:space="preserve"> 5, przy dużej liczbie chętnych, decydująca będzie kolejność złożenia karty,</w:t>
      </w:r>
    </w:p>
    <w:p w:rsidR="00E70CD2" w:rsidRDefault="003A62FF">
      <w:r>
        <w:t xml:space="preserve"> 7</w:t>
      </w:r>
      <w:r w:rsidR="00E70CD2">
        <w:t>. rodzic podpisując kartę zgłoszenia jednocześnie oświadcza, że zawarte w karcie dane są zgodne ze stanem faktycznym,</w:t>
      </w:r>
    </w:p>
    <w:p w:rsidR="00E70CD2" w:rsidRDefault="003A62FF">
      <w:r>
        <w:t xml:space="preserve"> 8</w:t>
      </w:r>
      <w:r w:rsidR="00E70CD2">
        <w:t>. kwalifikację i przyjmowanie uczniów do świetlicy dokonuje komisja w składzie: dyrektor lub wicedyrektor szkoły, kierownik i wychowawcy świetlicy. W posiedzeniu komisji może w razie potrzeby uczestniczyć pedagog szkolny lub wychowawca klasy,</w:t>
      </w:r>
    </w:p>
    <w:p w:rsidR="00E70CD2" w:rsidRDefault="003A62FF">
      <w:r>
        <w:t xml:space="preserve"> 9</w:t>
      </w:r>
      <w:r w:rsidR="00E70CD2">
        <w:t xml:space="preserve">. uczniowie, którzy nie zostali przyjęci do świetlicy szkolnej są wpisywani na tzw. listę rezerwową </w:t>
      </w:r>
      <w:r w:rsidR="00FC19A9">
        <w:br/>
      </w:r>
      <w:r w:rsidR="00E70CD2">
        <w:t>i będą przyjmowani do świetlicy w przypadku gdy zwolni się miejsce (pierwszeństwo w przyjęciu mają uczniowie klas pierwszych).</w:t>
      </w:r>
    </w:p>
    <w:p w:rsidR="00E70CD2" w:rsidRDefault="003A62FF">
      <w:r>
        <w:t xml:space="preserve"> 10</w:t>
      </w:r>
      <w:r w:rsidR="00E70CD2">
        <w:t xml:space="preserve">. o przyjęciu dziecka do świetlicy szkolnej w ciągu roku szkolnego decyduje dyrektor szkoły, </w:t>
      </w:r>
    </w:p>
    <w:p w:rsidR="00E70CD2" w:rsidRPr="00945D2E" w:rsidRDefault="00E70CD2">
      <w:pPr>
        <w:rPr>
          <w:b/>
          <w:color w:val="31849B" w:themeColor="accent5" w:themeShade="BF"/>
        </w:rPr>
      </w:pPr>
      <w:r w:rsidRPr="00945D2E">
        <w:rPr>
          <w:b/>
          <w:color w:val="31849B" w:themeColor="accent5" w:themeShade="BF"/>
        </w:rPr>
        <w:t xml:space="preserve">V. PRAWA I OBOWIĄZKI </w:t>
      </w:r>
    </w:p>
    <w:p w:rsidR="00E70CD2" w:rsidRPr="00945D2E" w:rsidRDefault="00E70CD2">
      <w:pPr>
        <w:rPr>
          <w:b/>
          <w:i/>
        </w:rPr>
      </w:pPr>
      <w:r w:rsidRPr="00945D2E">
        <w:rPr>
          <w:b/>
          <w:i/>
        </w:rPr>
        <w:t>1)Zadania i obowiązki nauczycieli:</w:t>
      </w:r>
    </w:p>
    <w:p w:rsidR="00E70CD2" w:rsidRDefault="00E70CD2">
      <w:r>
        <w:t xml:space="preserve"> 1. przestrzeganie przepisów bhp – zapewnienie bezpieczeństwa uczniom,</w:t>
      </w:r>
    </w:p>
    <w:p w:rsidR="00E70CD2" w:rsidRDefault="00E70CD2">
      <w:r>
        <w:t xml:space="preserve"> 2. dbałość o wszechstronny rozwój wychowanków,</w:t>
      </w:r>
    </w:p>
    <w:p w:rsidR="00E70CD2" w:rsidRDefault="00E70CD2">
      <w:r>
        <w:t xml:space="preserve"> 3. współpraca z nauczycielami i rodzicami,</w:t>
      </w:r>
    </w:p>
    <w:p w:rsidR="00E70CD2" w:rsidRDefault="00E70CD2">
      <w:r>
        <w:t xml:space="preserve"> 4. prowadzenie zajęć zgodnie z opracowanymi planami, </w:t>
      </w:r>
    </w:p>
    <w:p w:rsidR="00E70CD2" w:rsidRDefault="00E70CD2">
      <w:r>
        <w:t>5. prowadzenie dokumentacji,</w:t>
      </w:r>
    </w:p>
    <w:p w:rsidR="00E70CD2" w:rsidRDefault="00E70CD2">
      <w:r>
        <w:t xml:space="preserve"> 6. dbałość o estetykę pomieszczeń. </w:t>
      </w:r>
    </w:p>
    <w:p w:rsidR="00FC19A9" w:rsidRDefault="00FC19A9">
      <w:pPr>
        <w:rPr>
          <w:b/>
          <w:i/>
        </w:rPr>
      </w:pPr>
    </w:p>
    <w:p w:rsidR="00E70CD2" w:rsidRPr="00E70CD2" w:rsidRDefault="00E70CD2">
      <w:pPr>
        <w:rPr>
          <w:b/>
          <w:i/>
        </w:rPr>
      </w:pPr>
      <w:r w:rsidRPr="00E70CD2">
        <w:rPr>
          <w:b/>
          <w:i/>
        </w:rPr>
        <w:t>2)Prawa Rodziców:</w:t>
      </w:r>
    </w:p>
    <w:p w:rsidR="00E70CD2" w:rsidRDefault="00E70CD2">
      <w:r>
        <w:t xml:space="preserve"> 1. rodzice mają prawo do uzyskania pełnej i rzetelnej informacji o swoim dziecku,</w:t>
      </w:r>
    </w:p>
    <w:p w:rsidR="00E70CD2" w:rsidRDefault="00E70CD2">
      <w:pPr>
        <w:rPr>
          <w:rFonts w:cstheme="minorHAnsi"/>
          <w:b/>
        </w:rPr>
      </w:pPr>
      <w:r>
        <w:t xml:space="preserve"> 2. w sytuacji spornej, w której uczestniczy wychowawca świetlicy, rodzic ma prawo do interwencji </w:t>
      </w:r>
      <w:r w:rsidR="00FC19A9">
        <w:br/>
      </w:r>
      <w:r>
        <w:t>u dyrekcji szkoły.</w:t>
      </w:r>
    </w:p>
    <w:p w:rsidR="00BA153B" w:rsidRPr="00E70CD2" w:rsidRDefault="00BA153B">
      <w:pPr>
        <w:rPr>
          <w:rFonts w:cstheme="minorHAnsi"/>
          <w:b/>
          <w:i/>
        </w:rPr>
      </w:pPr>
      <w:r w:rsidRPr="00E70CD2">
        <w:rPr>
          <w:rFonts w:cstheme="minorHAnsi"/>
          <w:b/>
          <w:i/>
        </w:rPr>
        <w:lastRenderedPageBreak/>
        <w:t>3)Obowiązki Rodziców:</w:t>
      </w:r>
    </w:p>
    <w:p w:rsidR="00BA153B" w:rsidRPr="00AD1459" w:rsidRDefault="00BA153B">
      <w:pPr>
        <w:rPr>
          <w:rFonts w:cstheme="minorHAnsi"/>
        </w:rPr>
      </w:pPr>
      <w:r w:rsidRPr="00AD1459">
        <w:rPr>
          <w:rFonts w:cstheme="minorHAnsi"/>
        </w:rPr>
        <w:t xml:space="preserve"> 1. niezwłocznie przekazywać każdą zmianę danych dziecka (adres, telefon, nazwiska osób upoważnionych do odbioru dziecka ze świetlicy),</w:t>
      </w:r>
    </w:p>
    <w:p w:rsidR="00BA153B" w:rsidRDefault="00BA153B">
      <w:pPr>
        <w:rPr>
          <w:rFonts w:cstheme="minorHAnsi"/>
        </w:rPr>
      </w:pPr>
      <w:r w:rsidRPr="00AD1459">
        <w:rPr>
          <w:rFonts w:cstheme="minorHAnsi"/>
        </w:rPr>
        <w:t xml:space="preserve"> 2.</w:t>
      </w:r>
      <w:r w:rsidRPr="00622F4A">
        <w:rPr>
          <w:rFonts w:cstheme="minorHAnsi"/>
        </w:rPr>
        <w:t xml:space="preserve"> </w:t>
      </w:r>
      <w:r w:rsidR="00622F4A" w:rsidRPr="00622F4A">
        <w:rPr>
          <w:rFonts w:cstheme="minorHAnsi"/>
          <w:shd w:val="clear" w:color="auto" w:fill="FFFFFF"/>
        </w:rPr>
        <w:t>każdą zmianę decyzji dotyczącą pobytu dziecka na świetlicy, musi przekazać w formie pisemnej</w:t>
      </w:r>
      <w:r w:rsidR="00622F4A">
        <w:rPr>
          <w:rFonts w:cstheme="minorHAnsi"/>
          <w:shd w:val="clear" w:color="auto" w:fill="FFFFFF"/>
        </w:rPr>
        <w:t>,</w:t>
      </w:r>
    </w:p>
    <w:p w:rsidR="00605CD9" w:rsidRDefault="00605CD9">
      <w:pPr>
        <w:rPr>
          <w:rFonts w:cstheme="minorHAnsi"/>
          <w:shd w:val="clear" w:color="auto" w:fill="FFFFFF"/>
        </w:rPr>
      </w:pPr>
      <w:r>
        <w:rPr>
          <w:rFonts w:cstheme="minorHAnsi"/>
        </w:rPr>
        <w:t>3.</w:t>
      </w:r>
      <w:r w:rsidRPr="00605CD9">
        <w:rPr>
          <w:rFonts w:ascii="Tahoma" w:hAnsi="Tahoma" w:cs="Tahoma"/>
          <w:color w:val="777777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</w:t>
      </w:r>
      <w:r w:rsidRPr="00605CD9">
        <w:rPr>
          <w:rFonts w:cstheme="minorHAnsi"/>
          <w:shd w:val="clear" w:color="auto" w:fill="FFFFFF"/>
        </w:rPr>
        <w:t xml:space="preserve"> przypadku </w:t>
      </w:r>
      <w:r w:rsidRPr="00605CD9">
        <w:rPr>
          <w:rStyle w:val="Pogrubienie"/>
          <w:rFonts w:cstheme="minorHAnsi"/>
          <w:shd w:val="clear" w:color="auto" w:fill="FFFFFF"/>
        </w:rPr>
        <w:t>samodzielnego powrotu dziecka do domu</w:t>
      </w:r>
      <w:r w:rsidRPr="00605CD9">
        <w:rPr>
          <w:rFonts w:cstheme="minorHAnsi"/>
          <w:shd w:val="clear" w:color="auto" w:fill="FFFFFF"/>
        </w:rPr>
        <w:t>, wymaga</w:t>
      </w:r>
      <w:r w:rsidR="00622F4A">
        <w:rPr>
          <w:rFonts w:cstheme="minorHAnsi"/>
          <w:shd w:val="clear" w:color="auto" w:fill="FFFFFF"/>
        </w:rPr>
        <w:t>na jest pisemna zgoda,</w:t>
      </w:r>
    </w:p>
    <w:p w:rsidR="00BA153B" w:rsidRPr="00605CD9" w:rsidRDefault="00605CD9">
      <w:pPr>
        <w:rPr>
          <w:rFonts w:cstheme="minorHAnsi"/>
        </w:rPr>
      </w:pPr>
      <w:r>
        <w:rPr>
          <w:rFonts w:cstheme="minorHAnsi"/>
        </w:rPr>
        <w:t>4</w:t>
      </w:r>
      <w:r w:rsidR="00BA153B" w:rsidRPr="00605CD9">
        <w:rPr>
          <w:rFonts w:cstheme="minorHAnsi"/>
        </w:rPr>
        <w:t xml:space="preserve">. w przypadku odbioru dziecka bezpośrednio po zajęciach lekcyjnych z wychowawcą, należy poinformować o tym fakcie wychowawców świetlicy, 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5</w:t>
      </w:r>
      <w:r w:rsidR="00BA153B" w:rsidRPr="00AD1459">
        <w:rPr>
          <w:rFonts w:cstheme="minorHAnsi"/>
        </w:rPr>
        <w:t xml:space="preserve">. przestrzegać zadeklarowanych godzin pobytu dziecka w świetlicy - punktualnie odbierać dziecko, 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6</w:t>
      </w:r>
      <w:r w:rsidR="00BA153B" w:rsidRPr="00AD1459">
        <w:rPr>
          <w:rFonts w:cstheme="minorHAnsi"/>
        </w:rPr>
        <w:t>. poza godzinami pracy świetlicy (7.00 – 17.00 ) rodzice biorą pełną odpowiedzialność za swoje dziecko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7</w:t>
      </w:r>
      <w:r w:rsidR="00BA153B" w:rsidRPr="00AD1459">
        <w:rPr>
          <w:rFonts w:cstheme="minorHAnsi"/>
        </w:rPr>
        <w:t xml:space="preserve">. dziecko, które nie zostanie odebrane przez opiekunów do godziny 17.00, zostaje przekazane pod opiekę animatorowi sportu - o fakcie informowany jest dyrektor szkoły, 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8</w:t>
      </w:r>
      <w:r w:rsidR="00BA153B" w:rsidRPr="00AD1459">
        <w:rPr>
          <w:rFonts w:cstheme="minorHAnsi"/>
        </w:rPr>
        <w:t>. niezwłocznie informować wychowawców świetlicy o wszelkich zmianach teleadresowych,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 xml:space="preserve"> 9</w:t>
      </w:r>
      <w:r w:rsidR="00BA153B" w:rsidRPr="00AD1459">
        <w:rPr>
          <w:rFonts w:cstheme="minorHAnsi"/>
        </w:rPr>
        <w:t>. odbiera dziecko zgodnie ze złożonymi oświadczeniami,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 xml:space="preserve"> 10</w:t>
      </w:r>
      <w:r w:rsidR="00BA153B" w:rsidRPr="00AD1459">
        <w:rPr>
          <w:rFonts w:cstheme="minorHAnsi"/>
        </w:rPr>
        <w:t xml:space="preserve">. w momencie zapisu dziecka do świetlicy rodzice akceptują Regulamin Świetlicy, 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11</w:t>
      </w:r>
      <w:r w:rsidR="00BA153B" w:rsidRPr="00AD1459">
        <w:rPr>
          <w:rFonts w:cstheme="minorHAnsi"/>
        </w:rPr>
        <w:t xml:space="preserve">. w przypadku gdy rodzice nie zadeklarują na piśmie samodzielnych wyjść dziecka ze świetlicy, zgoda wyrażona telefonicznie nie będzie brana pod uwagę przez pracowników, </w:t>
      </w:r>
    </w:p>
    <w:p w:rsidR="00BA153B" w:rsidRPr="00AD1459" w:rsidRDefault="00605CD9">
      <w:pPr>
        <w:rPr>
          <w:rFonts w:cstheme="minorHAnsi"/>
        </w:rPr>
      </w:pPr>
      <w:r>
        <w:rPr>
          <w:rFonts w:cstheme="minorHAnsi"/>
        </w:rPr>
        <w:t>12</w:t>
      </w:r>
      <w:r w:rsidR="00BA153B" w:rsidRPr="00AD1459">
        <w:rPr>
          <w:rFonts w:cstheme="minorHAnsi"/>
        </w:rPr>
        <w:t>. opiekunowi pozostającemu pod wpływem alkoholu dziecko nie będzie wydane.</w:t>
      </w:r>
    </w:p>
    <w:p w:rsidR="00BA153B" w:rsidRPr="00AD1459" w:rsidRDefault="00BA153B" w:rsidP="00D54590">
      <w:pPr>
        <w:spacing w:line="240" w:lineRule="auto"/>
        <w:rPr>
          <w:rFonts w:cstheme="minorHAnsi"/>
          <w:b/>
          <w:i/>
        </w:rPr>
      </w:pPr>
      <w:r w:rsidRPr="00AD1459">
        <w:rPr>
          <w:rFonts w:cstheme="minorHAnsi"/>
          <w:b/>
          <w:i/>
        </w:rPr>
        <w:t xml:space="preserve"> 4)Wychowanek ma prawo do: </w:t>
      </w:r>
    </w:p>
    <w:p w:rsidR="00D54590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1. życzliwego traktowania przez nauczycieli- wychowawców świetlicy jak i inne dzieci   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  korzystające ze świetlicy,</w:t>
      </w:r>
    </w:p>
    <w:p w:rsidR="00BA153B" w:rsidRPr="00AD1459" w:rsidRDefault="00BA153B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2.</w:t>
      </w:r>
      <w:r w:rsidRPr="00AD1459">
        <w:rPr>
          <w:rFonts w:cstheme="minorHAnsi"/>
          <w:color w:val="777777"/>
          <w:shd w:val="clear" w:color="auto" w:fill="FFFFFF"/>
        </w:rPr>
        <w:t xml:space="preserve">  </w:t>
      </w:r>
      <w:r w:rsidRPr="00AD1459">
        <w:rPr>
          <w:rFonts w:cstheme="minorHAnsi"/>
          <w:shd w:val="clear" w:color="auto" w:fill="FFFFFF"/>
        </w:rPr>
        <w:t>właściwie zorganizowanej opieki podczas pobytu na świetlicy</w:t>
      </w:r>
      <w:r w:rsidR="00AD1459">
        <w:rPr>
          <w:rFonts w:cstheme="minorHAnsi"/>
          <w:shd w:val="clear" w:color="auto" w:fill="FFFFFF"/>
        </w:rPr>
        <w:t>,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3</w:t>
      </w:r>
      <w:r w:rsidR="00BA153B" w:rsidRPr="00AD1459">
        <w:rPr>
          <w:rFonts w:cstheme="minorHAnsi"/>
        </w:rPr>
        <w:t xml:space="preserve">. swobodnego wyrażania myśli, 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4</w:t>
      </w:r>
      <w:r w:rsidR="00BA153B" w:rsidRPr="00AD1459">
        <w:rPr>
          <w:rFonts w:cstheme="minorHAnsi"/>
        </w:rPr>
        <w:t>.</w:t>
      </w:r>
      <w:r w:rsidR="00BA153B" w:rsidRPr="00AD1459">
        <w:rPr>
          <w:rFonts w:cstheme="minorHAnsi"/>
          <w:color w:val="777777"/>
          <w:shd w:val="clear" w:color="auto" w:fill="FFFFFF"/>
        </w:rPr>
        <w:t xml:space="preserve"> </w:t>
      </w:r>
      <w:r w:rsidR="00BA153B" w:rsidRPr="00AD1459">
        <w:rPr>
          <w:rFonts w:cstheme="minorHAnsi"/>
          <w:shd w:val="clear" w:color="auto" w:fill="FFFFFF"/>
        </w:rPr>
        <w:t>doskonalenia swoich uzdolnień i zainteresowań, podejmowania twórczych działań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5</w:t>
      </w:r>
      <w:r w:rsidR="00BA153B" w:rsidRPr="00AD1459">
        <w:rPr>
          <w:rFonts w:cstheme="minorHAnsi"/>
        </w:rPr>
        <w:t>. poszanowania godności osobistej,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6</w:t>
      </w:r>
      <w:r w:rsidR="00BA153B" w:rsidRPr="00AD1459">
        <w:rPr>
          <w:rFonts w:cstheme="minorHAnsi"/>
        </w:rPr>
        <w:t>.</w:t>
      </w:r>
      <w:r w:rsidRPr="00AD1459">
        <w:rPr>
          <w:rFonts w:cstheme="minorHAnsi"/>
          <w:shd w:val="clear" w:color="auto" w:fill="FFFFFF"/>
        </w:rPr>
        <w:t>wdrażania do samodzielnej nauki, uzyskania pomocy w nauce, jeśli pojawią się trudności</w:t>
      </w:r>
    </w:p>
    <w:p w:rsidR="00BA153B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7</w:t>
      </w:r>
      <w:r w:rsidR="00BA153B" w:rsidRPr="00AD1459">
        <w:rPr>
          <w:rFonts w:cstheme="minorHAnsi"/>
        </w:rPr>
        <w:t>. zapewnienia bezpieczeństwa podczas zajęć</w:t>
      </w:r>
      <w:r w:rsidRPr="00AD1459">
        <w:rPr>
          <w:rFonts w:cstheme="minorHAnsi"/>
        </w:rPr>
        <w:t>,</w:t>
      </w:r>
    </w:p>
    <w:p w:rsidR="00D54590" w:rsidRPr="00AD1459" w:rsidRDefault="00D54590" w:rsidP="00D54590">
      <w:pPr>
        <w:spacing w:line="240" w:lineRule="auto"/>
        <w:rPr>
          <w:rFonts w:cstheme="minorHAnsi"/>
          <w:shd w:val="clear" w:color="auto" w:fill="FFFFFF"/>
        </w:rPr>
      </w:pPr>
      <w:r w:rsidRPr="00AD1459">
        <w:rPr>
          <w:rFonts w:cstheme="minorHAnsi"/>
        </w:rPr>
        <w:t>8.</w:t>
      </w:r>
      <w:r w:rsidRPr="00AD1459">
        <w:rPr>
          <w:rFonts w:cstheme="minorHAnsi"/>
          <w:color w:val="777777"/>
          <w:shd w:val="clear" w:color="auto" w:fill="FFFFFF"/>
        </w:rPr>
        <w:t xml:space="preserve"> </w:t>
      </w:r>
      <w:r w:rsidRPr="00AD1459">
        <w:rPr>
          <w:rFonts w:cstheme="minorHAnsi"/>
          <w:shd w:val="clear" w:color="auto" w:fill="FFFFFF"/>
        </w:rPr>
        <w:t>korzystania z zasobów świetlicy, gier, zabawek, sprzętu,</w:t>
      </w:r>
    </w:p>
    <w:p w:rsidR="00D54590" w:rsidRPr="00AD1459" w:rsidRDefault="00D54590" w:rsidP="00D54590">
      <w:pPr>
        <w:spacing w:line="240" w:lineRule="auto"/>
        <w:rPr>
          <w:rFonts w:cstheme="minorHAnsi"/>
        </w:rPr>
      </w:pPr>
      <w:r w:rsidRPr="00AD1459">
        <w:rPr>
          <w:rFonts w:cstheme="minorHAnsi"/>
          <w:shd w:val="clear" w:color="auto" w:fill="FFFFFF"/>
        </w:rPr>
        <w:t>9.</w:t>
      </w:r>
      <w:r w:rsidRPr="00AD1459">
        <w:rPr>
          <w:rFonts w:cstheme="minorHAnsi"/>
          <w:color w:val="777777"/>
          <w:shd w:val="clear" w:color="auto" w:fill="FFFFFF"/>
        </w:rPr>
        <w:t xml:space="preserve"> </w:t>
      </w:r>
      <w:r w:rsidRPr="00AD1459">
        <w:rPr>
          <w:rFonts w:cstheme="minorHAnsi"/>
          <w:shd w:val="clear" w:color="auto" w:fill="FFFFFF"/>
        </w:rPr>
        <w:t>ochrony przed przemocą psychiczną i fizyczną,</w:t>
      </w:r>
    </w:p>
    <w:p w:rsidR="00BA153B" w:rsidRPr="00AD1459" w:rsidRDefault="00BA153B" w:rsidP="00D54590">
      <w:pPr>
        <w:spacing w:line="240" w:lineRule="auto"/>
        <w:rPr>
          <w:rFonts w:cstheme="minorHAnsi"/>
          <w:b/>
          <w:i/>
        </w:rPr>
      </w:pPr>
      <w:r w:rsidRPr="00AD1459">
        <w:rPr>
          <w:rFonts w:cstheme="minorHAnsi"/>
          <w:b/>
          <w:i/>
        </w:rPr>
        <w:t xml:space="preserve">5)Wychowanek jest zobowiązany do:  </w:t>
      </w:r>
    </w:p>
    <w:p w:rsidR="0014600C" w:rsidRPr="00AD1459" w:rsidRDefault="00BA153B" w:rsidP="0014600C">
      <w:pPr>
        <w:spacing w:line="240" w:lineRule="auto"/>
        <w:rPr>
          <w:rFonts w:cstheme="minorHAnsi"/>
          <w:shd w:val="clear" w:color="auto" w:fill="FFFFFF"/>
        </w:rPr>
      </w:pPr>
      <w:r w:rsidRPr="00AD1459">
        <w:rPr>
          <w:rFonts w:cstheme="minorHAnsi"/>
        </w:rPr>
        <w:lastRenderedPageBreak/>
        <w:t xml:space="preserve">1. </w:t>
      </w:r>
      <w:r w:rsidR="0014600C" w:rsidRPr="00AD1459">
        <w:rPr>
          <w:rFonts w:cstheme="minorHAnsi"/>
          <w:shd w:val="clear" w:color="auto" w:fill="FFFFFF"/>
        </w:rPr>
        <w:t xml:space="preserve">przestrzegania wewnętrznego regulaminu świetlicy, z którym jest zapoznany na początku </w:t>
      </w:r>
    </w:p>
    <w:p w:rsidR="00BA153B" w:rsidRPr="00AD1459" w:rsidRDefault="0014600C" w:rsidP="0014600C">
      <w:pPr>
        <w:spacing w:line="240" w:lineRule="auto"/>
        <w:rPr>
          <w:rFonts w:cstheme="minorHAnsi"/>
        </w:rPr>
      </w:pPr>
      <w:r>
        <w:rPr>
          <w:rFonts w:ascii="Tahoma" w:hAnsi="Tahoma" w:cs="Tahoma"/>
          <w:shd w:val="clear" w:color="auto" w:fill="FFFFFF"/>
        </w:rPr>
        <w:t xml:space="preserve">      </w:t>
      </w:r>
      <w:r w:rsidRPr="00AD1459">
        <w:rPr>
          <w:rFonts w:cstheme="minorHAnsi"/>
          <w:shd w:val="clear" w:color="auto" w:fill="FFFFFF"/>
        </w:rPr>
        <w:t>roku szkolnego,</w:t>
      </w:r>
    </w:p>
    <w:p w:rsidR="00BA153B" w:rsidRPr="00AD1459" w:rsidRDefault="00BA153B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2. </w:t>
      </w:r>
      <w:r w:rsidR="0014600C" w:rsidRPr="00AD1459">
        <w:rPr>
          <w:rFonts w:cstheme="minorHAnsi"/>
          <w:shd w:val="clear" w:color="auto" w:fill="FFFFFF"/>
        </w:rPr>
        <w:t>respektowania poleceń nauczyciela-wychowawcy świetlicy,</w:t>
      </w:r>
    </w:p>
    <w:p w:rsidR="0014600C" w:rsidRPr="00AD1459" w:rsidRDefault="00BA153B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3. opuszczania pomieszczeń świetlicy po uprzednim zgłoszeniu wychowawcy i otrzymaniu </w:t>
      </w:r>
    </w:p>
    <w:p w:rsidR="00BA153B" w:rsidRPr="00AD1459" w:rsidRDefault="0014600C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    </w:t>
      </w:r>
      <w:r w:rsidR="00BA153B" w:rsidRPr="00AD1459">
        <w:rPr>
          <w:rFonts w:cstheme="minorHAnsi"/>
        </w:rPr>
        <w:t>jego zgody,</w:t>
      </w:r>
    </w:p>
    <w:p w:rsidR="00BA153B" w:rsidRPr="00AD1459" w:rsidRDefault="00BA153B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4. przestrzegani</w:t>
      </w:r>
      <w:r w:rsidR="0014600C" w:rsidRPr="00AD1459">
        <w:rPr>
          <w:rFonts w:cstheme="minorHAnsi"/>
        </w:rPr>
        <w:t>a zasad współdziałania w grupie i kulturalnego zachowania</w:t>
      </w:r>
    </w:p>
    <w:p w:rsidR="00BA153B" w:rsidRPr="00AD1459" w:rsidRDefault="00BA153B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 xml:space="preserve"> 5. dbania o powierzony sprzęt, </w:t>
      </w:r>
    </w:p>
    <w:p w:rsidR="00BB43B8" w:rsidRPr="00AD1459" w:rsidRDefault="00BA153B" w:rsidP="0014600C">
      <w:pPr>
        <w:spacing w:line="240" w:lineRule="auto"/>
        <w:rPr>
          <w:rFonts w:cstheme="minorHAnsi"/>
        </w:rPr>
      </w:pPr>
      <w:r w:rsidRPr="00AD1459">
        <w:rPr>
          <w:rFonts w:cstheme="minorHAnsi"/>
        </w:rPr>
        <w:t>6. pozostawiania porządku w miejscu nauki i zabawy,</w:t>
      </w:r>
    </w:p>
    <w:p w:rsidR="0014600C" w:rsidRPr="00AD1459" w:rsidRDefault="0014600C" w:rsidP="0014600C">
      <w:pPr>
        <w:spacing w:line="240" w:lineRule="auto"/>
        <w:rPr>
          <w:rFonts w:cstheme="minorHAnsi"/>
          <w:shd w:val="clear" w:color="auto" w:fill="FFFFFF"/>
        </w:rPr>
      </w:pPr>
      <w:r w:rsidRPr="00AD1459">
        <w:rPr>
          <w:rFonts w:cstheme="minorHAnsi"/>
        </w:rPr>
        <w:t>7.</w:t>
      </w:r>
      <w:r w:rsidRPr="00AD1459">
        <w:rPr>
          <w:rFonts w:cstheme="minorHAnsi"/>
          <w:color w:val="777777"/>
          <w:shd w:val="clear" w:color="auto" w:fill="FFFFFF"/>
        </w:rPr>
        <w:t xml:space="preserve"> </w:t>
      </w:r>
      <w:r w:rsidRPr="00AD1459">
        <w:rPr>
          <w:rFonts w:cstheme="minorHAnsi"/>
          <w:shd w:val="clear" w:color="auto" w:fill="FFFFFF"/>
        </w:rPr>
        <w:t xml:space="preserve">przebywania w miejscu, które wyznaczył wychowawca oraz nieoddalania się od grupy </w:t>
      </w:r>
    </w:p>
    <w:p w:rsidR="0014600C" w:rsidRPr="00AD1459" w:rsidRDefault="0014600C" w:rsidP="0014600C">
      <w:pPr>
        <w:spacing w:line="240" w:lineRule="auto"/>
        <w:rPr>
          <w:rFonts w:cstheme="minorHAnsi"/>
          <w:shd w:val="clear" w:color="auto" w:fill="FFFFFF"/>
        </w:rPr>
      </w:pPr>
      <w:r w:rsidRPr="00AD1459">
        <w:rPr>
          <w:rFonts w:cstheme="minorHAnsi"/>
          <w:shd w:val="clear" w:color="auto" w:fill="FFFFFF"/>
        </w:rPr>
        <w:t xml:space="preserve">    podczas wyjść poza salę świetlicową,</w:t>
      </w:r>
    </w:p>
    <w:p w:rsidR="00AD1459" w:rsidRPr="00E70CD2" w:rsidRDefault="00AD1459" w:rsidP="0014600C">
      <w:pPr>
        <w:spacing w:line="240" w:lineRule="auto"/>
        <w:rPr>
          <w:b/>
          <w:i/>
        </w:rPr>
      </w:pPr>
      <w:r w:rsidRPr="00E70CD2">
        <w:rPr>
          <w:b/>
          <w:i/>
        </w:rPr>
        <w:t xml:space="preserve">6)Nagrody i wyróżnienia: </w:t>
      </w:r>
    </w:p>
    <w:p w:rsidR="00AD1459" w:rsidRDefault="00AD1459" w:rsidP="0014600C">
      <w:pPr>
        <w:spacing w:line="240" w:lineRule="auto"/>
      </w:pPr>
      <w:r>
        <w:t xml:space="preserve">1. wyróżnienie i pochwała wychowawcy świetlicy w obecności innych dzieci, </w:t>
      </w:r>
    </w:p>
    <w:p w:rsidR="00AD1459" w:rsidRDefault="00AD1459" w:rsidP="0014600C">
      <w:pPr>
        <w:spacing w:line="240" w:lineRule="auto"/>
      </w:pPr>
      <w:r>
        <w:t>2. pochwała przekazana opiekunowi,</w:t>
      </w:r>
    </w:p>
    <w:p w:rsidR="00AD1459" w:rsidRDefault="00AD1459" w:rsidP="0014600C">
      <w:pPr>
        <w:spacing w:line="240" w:lineRule="auto"/>
      </w:pPr>
      <w:r>
        <w:t xml:space="preserve"> 3. dyplom,</w:t>
      </w:r>
    </w:p>
    <w:p w:rsidR="00AD1459" w:rsidRDefault="00AD1459" w:rsidP="0014600C">
      <w:pPr>
        <w:spacing w:line="240" w:lineRule="auto"/>
      </w:pPr>
      <w:r>
        <w:t>4. drobny upominek,</w:t>
      </w:r>
    </w:p>
    <w:p w:rsidR="00AD1459" w:rsidRPr="00E70CD2" w:rsidRDefault="00AD1459" w:rsidP="0014600C">
      <w:pPr>
        <w:spacing w:line="240" w:lineRule="auto"/>
        <w:rPr>
          <w:b/>
          <w:i/>
        </w:rPr>
      </w:pPr>
      <w:r w:rsidRPr="00E70CD2">
        <w:rPr>
          <w:b/>
          <w:i/>
        </w:rPr>
        <w:t xml:space="preserve"> 7)Kary:</w:t>
      </w:r>
    </w:p>
    <w:p w:rsidR="00AD1459" w:rsidRDefault="00AD1459" w:rsidP="0014600C">
      <w:pPr>
        <w:spacing w:line="240" w:lineRule="auto"/>
      </w:pPr>
      <w:r>
        <w:t xml:space="preserve"> 1. upomnienie ucznia,</w:t>
      </w:r>
    </w:p>
    <w:p w:rsidR="00AD1459" w:rsidRDefault="00AD1459" w:rsidP="0014600C">
      <w:pPr>
        <w:spacing w:line="240" w:lineRule="auto"/>
      </w:pPr>
      <w:r>
        <w:t xml:space="preserve"> 2. informacja do opiekunów,</w:t>
      </w:r>
    </w:p>
    <w:p w:rsidR="00AD1459" w:rsidRDefault="00AD1459" w:rsidP="0014600C">
      <w:pPr>
        <w:spacing w:line="240" w:lineRule="auto"/>
      </w:pPr>
      <w:r>
        <w:t xml:space="preserve"> 3. upomnienie przekazane wychowawcy klasy,</w:t>
      </w:r>
    </w:p>
    <w:p w:rsidR="00AD1459" w:rsidRDefault="00AD1459" w:rsidP="0014600C">
      <w:pPr>
        <w:spacing w:line="240" w:lineRule="auto"/>
      </w:pPr>
      <w:r>
        <w:t xml:space="preserve"> 4. skreślenie z listy uczestników: </w:t>
      </w:r>
    </w:p>
    <w:p w:rsidR="00FC19A9" w:rsidRDefault="00FC19A9" w:rsidP="00FC19A9">
      <w:pPr>
        <w:spacing w:line="240" w:lineRule="auto"/>
        <w:ind w:left="284"/>
      </w:pPr>
    </w:p>
    <w:p w:rsidR="00945D2E" w:rsidRPr="00FC19A9" w:rsidRDefault="00AD1459" w:rsidP="00FC19A9">
      <w:pPr>
        <w:spacing w:line="240" w:lineRule="auto"/>
        <w:ind w:left="284"/>
        <w:rPr>
          <w:u w:val="single"/>
        </w:rPr>
      </w:pPr>
      <w:r w:rsidRPr="00FC19A9">
        <w:rPr>
          <w:u w:val="single"/>
        </w:rPr>
        <w:t>Uczeń sprawiający trudności wychowawcze i uniemożliwiający spokojny</w:t>
      </w:r>
      <w:r w:rsidR="00945D2E" w:rsidRPr="00FC19A9">
        <w:rPr>
          <w:u w:val="single"/>
        </w:rPr>
        <w:t xml:space="preserve"> </w:t>
      </w:r>
      <w:r w:rsidRPr="00FC19A9">
        <w:rPr>
          <w:u w:val="single"/>
        </w:rPr>
        <w:t>przebieg zajęć może decyzją Rady Pedagogicznej zostać usunięty z listy uczestników.</w:t>
      </w:r>
    </w:p>
    <w:p w:rsidR="00AD1459" w:rsidRDefault="00AD1459" w:rsidP="00FC19A9">
      <w:pPr>
        <w:pStyle w:val="Akapitzlist"/>
        <w:spacing w:line="240" w:lineRule="auto"/>
        <w:ind w:left="284"/>
      </w:pPr>
      <w:r>
        <w:t xml:space="preserve"> Od decyzji Rady Pedagogicznej nie ma odwołania. Rodzice dziecka karnie usuniętego ze świetlicy mogą po raz kolejny starać się o umieszczenie dziecka w świetlicy dopiero w następnym roku szkolnym. </w:t>
      </w:r>
    </w:p>
    <w:p w:rsidR="00AD1459" w:rsidRDefault="00AD1459" w:rsidP="00AD1459">
      <w:pPr>
        <w:pStyle w:val="Akapitzlist"/>
        <w:spacing w:line="240" w:lineRule="auto"/>
        <w:ind w:left="1545"/>
      </w:pPr>
    </w:p>
    <w:p w:rsidR="00FC19A9" w:rsidRDefault="00FC19A9" w:rsidP="00AD1459">
      <w:pPr>
        <w:pStyle w:val="Akapitzlist"/>
        <w:spacing w:line="240" w:lineRule="auto"/>
        <w:ind w:left="1545"/>
        <w:rPr>
          <w:b/>
          <w:color w:val="C00000"/>
        </w:rPr>
      </w:pPr>
    </w:p>
    <w:p w:rsidR="00FC19A9" w:rsidRDefault="00FC19A9" w:rsidP="00AD1459">
      <w:pPr>
        <w:pStyle w:val="Akapitzlist"/>
        <w:spacing w:line="240" w:lineRule="auto"/>
        <w:ind w:left="1545"/>
        <w:rPr>
          <w:b/>
          <w:color w:val="C00000"/>
        </w:rPr>
      </w:pPr>
    </w:p>
    <w:p w:rsidR="00FC19A9" w:rsidRDefault="00FC19A9" w:rsidP="00AD1459">
      <w:pPr>
        <w:pStyle w:val="Akapitzlist"/>
        <w:spacing w:line="240" w:lineRule="auto"/>
        <w:ind w:left="1545"/>
        <w:rPr>
          <w:b/>
          <w:color w:val="C00000"/>
        </w:rPr>
      </w:pPr>
    </w:p>
    <w:p w:rsidR="00AD1459" w:rsidRPr="00945D2E" w:rsidRDefault="00AD1459" w:rsidP="00AD1459">
      <w:pPr>
        <w:pStyle w:val="Akapitzlist"/>
        <w:spacing w:line="240" w:lineRule="auto"/>
        <w:ind w:left="1545"/>
        <w:rPr>
          <w:b/>
          <w:color w:val="C00000"/>
        </w:rPr>
      </w:pPr>
      <w:r w:rsidRPr="00945D2E">
        <w:rPr>
          <w:b/>
          <w:color w:val="C00000"/>
        </w:rPr>
        <w:t>BARDZO PROSIMY O:</w:t>
      </w:r>
    </w:p>
    <w:p w:rsidR="00AD1459" w:rsidRPr="00945D2E" w:rsidRDefault="00AD1459" w:rsidP="00AD1459">
      <w:pPr>
        <w:pStyle w:val="Akapitzlist"/>
        <w:spacing w:line="240" w:lineRule="auto"/>
        <w:ind w:left="1545"/>
        <w:rPr>
          <w:b/>
          <w:color w:val="C00000"/>
        </w:rPr>
      </w:pPr>
      <w:r w:rsidRPr="00945D2E">
        <w:rPr>
          <w:b/>
          <w:color w:val="C00000"/>
        </w:rPr>
        <w:t xml:space="preserve"> -DOKŁADNE WYPEŁNIENIE WNIOSKÓW PISMEM DRUKOWANYM,</w:t>
      </w:r>
    </w:p>
    <w:p w:rsidR="00AD1459" w:rsidRPr="00945D2E" w:rsidRDefault="00AD1459" w:rsidP="00AD1459">
      <w:pPr>
        <w:pStyle w:val="Akapitzlist"/>
        <w:spacing w:line="240" w:lineRule="auto"/>
        <w:ind w:left="1545"/>
        <w:rPr>
          <w:b/>
          <w:color w:val="C00000"/>
        </w:rPr>
      </w:pPr>
      <w:r w:rsidRPr="00945D2E">
        <w:rPr>
          <w:b/>
          <w:color w:val="C00000"/>
        </w:rPr>
        <w:t>-PODPISANIE WSZYSTKICH ZAWARTYCH WE WNIOSKU OŚWIADCZEŃ ,</w:t>
      </w:r>
    </w:p>
    <w:p w:rsidR="00AD1459" w:rsidRPr="00945D2E" w:rsidRDefault="00AD1459" w:rsidP="00AD1459">
      <w:pPr>
        <w:pStyle w:val="Akapitzlist"/>
        <w:spacing w:line="240" w:lineRule="auto"/>
        <w:ind w:left="1545"/>
        <w:rPr>
          <w:color w:val="C00000"/>
        </w:rPr>
      </w:pPr>
    </w:p>
    <w:p w:rsidR="00AD1459" w:rsidRPr="00945D2E" w:rsidRDefault="00AD1459" w:rsidP="00AD1459">
      <w:pPr>
        <w:pStyle w:val="Akapitzlist"/>
        <w:spacing w:line="240" w:lineRule="auto"/>
        <w:ind w:left="1545"/>
        <w:rPr>
          <w:b/>
          <w:color w:val="C00000"/>
          <w:u w:val="single"/>
        </w:rPr>
      </w:pPr>
      <w:r w:rsidRPr="00945D2E">
        <w:rPr>
          <w:color w:val="C00000"/>
        </w:rPr>
        <w:t xml:space="preserve"> </w:t>
      </w:r>
      <w:r w:rsidRPr="00945D2E">
        <w:rPr>
          <w:b/>
          <w:color w:val="C00000"/>
          <w:u w:val="single"/>
        </w:rPr>
        <w:t>WNIOSKI BŁĘDNIE WYPEŁNIONE NIE BĘDĄ ROZPATRYWANE.</w:t>
      </w:r>
    </w:p>
    <w:sectPr w:rsidR="00AD1459" w:rsidRPr="00945D2E" w:rsidSect="00BB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00" w:rsidRDefault="00C71B00" w:rsidP="00E70CD2">
      <w:pPr>
        <w:spacing w:after="0" w:line="240" w:lineRule="auto"/>
      </w:pPr>
      <w:r>
        <w:separator/>
      </w:r>
    </w:p>
  </w:endnote>
  <w:endnote w:type="continuationSeparator" w:id="1">
    <w:p w:rsidR="00C71B00" w:rsidRDefault="00C71B00" w:rsidP="00E7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00" w:rsidRDefault="00C71B00" w:rsidP="00E70CD2">
      <w:pPr>
        <w:spacing w:after="0" w:line="240" w:lineRule="auto"/>
      </w:pPr>
      <w:r>
        <w:separator/>
      </w:r>
    </w:p>
  </w:footnote>
  <w:footnote w:type="continuationSeparator" w:id="1">
    <w:p w:rsidR="00C71B00" w:rsidRDefault="00C71B00" w:rsidP="00E7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2B73"/>
    <w:multiLevelType w:val="hybridMultilevel"/>
    <w:tmpl w:val="4216A83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53B"/>
    <w:rsid w:val="00076C29"/>
    <w:rsid w:val="0014600C"/>
    <w:rsid w:val="00150C31"/>
    <w:rsid w:val="00284329"/>
    <w:rsid w:val="002A7E71"/>
    <w:rsid w:val="00326DF7"/>
    <w:rsid w:val="00331BE2"/>
    <w:rsid w:val="003A62FF"/>
    <w:rsid w:val="00415526"/>
    <w:rsid w:val="004B474E"/>
    <w:rsid w:val="005D5C5D"/>
    <w:rsid w:val="00605CD9"/>
    <w:rsid w:val="00622F4A"/>
    <w:rsid w:val="006B123B"/>
    <w:rsid w:val="006C333F"/>
    <w:rsid w:val="00731D82"/>
    <w:rsid w:val="008715D7"/>
    <w:rsid w:val="00945D2E"/>
    <w:rsid w:val="0095021E"/>
    <w:rsid w:val="00AD1459"/>
    <w:rsid w:val="00B1291A"/>
    <w:rsid w:val="00BA153B"/>
    <w:rsid w:val="00BB43B8"/>
    <w:rsid w:val="00C71B00"/>
    <w:rsid w:val="00CC2E6C"/>
    <w:rsid w:val="00D54590"/>
    <w:rsid w:val="00DA6B66"/>
    <w:rsid w:val="00E70CD2"/>
    <w:rsid w:val="00F92037"/>
    <w:rsid w:val="00FC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B8"/>
  </w:style>
  <w:style w:type="paragraph" w:styleId="Nagwek5">
    <w:name w:val="heading 5"/>
    <w:basedOn w:val="Normalny"/>
    <w:link w:val="Nagwek5Znak"/>
    <w:uiPriority w:val="9"/>
    <w:qFormat/>
    <w:rsid w:val="004B47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0CD2"/>
  </w:style>
  <w:style w:type="paragraph" w:styleId="Stopka">
    <w:name w:val="footer"/>
    <w:basedOn w:val="Normalny"/>
    <w:link w:val="StopkaZnak"/>
    <w:uiPriority w:val="99"/>
    <w:semiHidden/>
    <w:unhideWhenUsed/>
    <w:rsid w:val="00E7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CD2"/>
  </w:style>
  <w:style w:type="character" w:customStyle="1" w:styleId="Nagwek5Znak">
    <w:name w:val="Nagłówek 5 Znak"/>
    <w:basedOn w:val="Domylnaczcionkaakapitu"/>
    <w:link w:val="Nagwek5"/>
    <w:uiPriority w:val="9"/>
    <w:rsid w:val="004B4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05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cp:lastPrinted>2019-08-24T11:03:00Z</cp:lastPrinted>
  <dcterms:created xsi:type="dcterms:W3CDTF">2021-01-30T09:31:00Z</dcterms:created>
  <dcterms:modified xsi:type="dcterms:W3CDTF">2021-01-30T09:31:00Z</dcterms:modified>
</cp:coreProperties>
</file>